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16E32" w14:textId="77777777" w:rsidR="008770BC" w:rsidRPr="008770BC" w:rsidRDefault="008770BC" w:rsidP="008770BC">
      <w:pPr>
        <w:pStyle w:val="Header"/>
        <w:rPr>
          <w:rFonts w:ascii="Georgia" w:hAnsi="Georgia"/>
          <w:sz w:val="20"/>
          <w:szCs w:val="20"/>
        </w:rPr>
      </w:pPr>
      <w:r w:rsidRPr="008770BC">
        <w:rPr>
          <w:rFonts w:ascii="Georgia" w:hAnsi="Georgia"/>
          <w:sz w:val="20"/>
          <w:szCs w:val="20"/>
        </w:rPr>
        <w:t>FSL 8</w:t>
      </w:r>
      <w:r w:rsidRPr="008770BC">
        <w:rPr>
          <w:rFonts w:ascii="Georgia" w:hAnsi="Georgia"/>
          <w:sz w:val="20"/>
          <w:szCs w:val="20"/>
        </w:rPr>
        <w:ptab w:relativeTo="margin" w:alignment="center" w:leader="none"/>
      </w:r>
      <w:r w:rsidRPr="008770BC">
        <w:rPr>
          <w:rFonts w:ascii="Georgia" w:hAnsi="Georgia"/>
          <w:sz w:val="20"/>
          <w:szCs w:val="20"/>
        </w:rPr>
        <w:ptab w:relativeTo="margin" w:alignment="right" w:leader="none"/>
      </w:r>
      <w:r w:rsidRPr="008770BC">
        <w:rPr>
          <w:rFonts w:ascii="Georgia" w:hAnsi="Georgia"/>
          <w:sz w:val="20"/>
          <w:szCs w:val="20"/>
        </w:rPr>
        <w:t>Ms. Valente</w:t>
      </w:r>
    </w:p>
    <w:p w14:paraId="798D1DD2" w14:textId="77777777" w:rsidR="008770BC" w:rsidRDefault="008770BC" w:rsidP="008770BC">
      <w:pPr>
        <w:pStyle w:val="Header"/>
        <w:jc w:val="center"/>
        <w:rPr>
          <w:rFonts w:ascii="Georgia" w:hAnsi="Georgia"/>
          <w:b/>
          <w:lang w:val="fr-CA"/>
        </w:rPr>
      </w:pPr>
    </w:p>
    <w:p w14:paraId="35BE0131" w14:textId="765C7696" w:rsidR="008770BC" w:rsidRDefault="006D3D44" w:rsidP="008770BC">
      <w:pPr>
        <w:pStyle w:val="Header"/>
        <w:jc w:val="center"/>
        <w:rPr>
          <w:rFonts w:ascii="Georgia" w:hAnsi="Georgia"/>
          <w:b/>
          <w:sz w:val="28"/>
          <w:szCs w:val="28"/>
          <w:lang w:val="fr-CA"/>
        </w:rPr>
      </w:pPr>
      <w:r>
        <w:rPr>
          <w:rFonts w:ascii="Georgia" w:hAnsi="Georgia"/>
          <w:b/>
          <w:sz w:val="28"/>
          <w:szCs w:val="28"/>
          <w:lang w:val="fr-CA"/>
        </w:rPr>
        <w:t>Tâche</w:t>
      </w:r>
    </w:p>
    <w:p w14:paraId="55409109" w14:textId="77777777" w:rsidR="005D3D96" w:rsidRDefault="005D3D96" w:rsidP="005D3D96">
      <w:pPr>
        <w:pStyle w:val="Header"/>
        <w:rPr>
          <w:rFonts w:ascii="Georgia" w:hAnsi="Georgia"/>
          <w:b/>
          <w:sz w:val="28"/>
          <w:szCs w:val="28"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59264" behindDoc="1" locked="0" layoutInCell="1" allowOverlap="1" wp14:anchorId="3E52972A" wp14:editId="017DEF18">
            <wp:simplePos x="0" y="0"/>
            <wp:positionH relativeFrom="column">
              <wp:posOffset>-45085</wp:posOffset>
            </wp:positionH>
            <wp:positionV relativeFrom="paragraph">
              <wp:posOffset>166370</wp:posOffset>
            </wp:positionV>
            <wp:extent cx="159385" cy="14732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08F71D" w14:textId="77777777" w:rsidR="008770BC" w:rsidRDefault="005D3D96" w:rsidP="005D3D9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 xml:space="preserve">       </w:t>
      </w:r>
      <w:proofErr w:type="spellStart"/>
      <w:r w:rsidR="008770BC" w:rsidRPr="008770BC">
        <w:rPr>
          <w:rFonts w:ascii="Georgia" w:hAnsi="Georgia"/>
          <w:b/>
          <w:lang w:val="fr-CA"/>
        </w:rPr>
        <w:t>Step</w:t>
      </w:r>
      <w:proofErr w:type="spellEnd"/>
      <w:r w:rsidR="008770BC" w:rsidRPr="008770BC">
        <w:rPr>
          <w:rFonts w:ascii="Georgia" w:hAnsi="Georgia"/>
          <w:b/>
          <w:lang w:val="fr-CA"/>
        </w:rPr>
        <w:t xml:space="preserve"> 1 : Translate the </w:t>
      </w:r>
      <w:proofErr w:type="spellStart"/>
      <w:r w:rsidR="008770BC" w:rsidRPr="008770BC">
        <w:rPr>
          <w:rFonts w:ascii="Georgia" w:hAnsi="Georgia"/>
          <w:b/>
          <w:lang w:val="fr-CA"/>
        </w:rPr>
        <w:t>following</w:t>
      </w:r>
      <w:proofErr w:type="spellEnd"/>
      <w:r w:rsidR="008770BC" w:rsidRPr="008770BC">
        <w:rPr>
          <w:rFonts w:ascii="Georgia" w:hAnsi="Georgia"/>
          <w:b/>
          <w:lang w:val="fr-CA"/>
        </w:rPr>
        <w:t xml:space="preserve"> instructions</w:t>
      </w:r>
      <w:r>
        <w:rPr>
          <w:rFonts w:ascii="Georgia" w:hAnsi="Georgia"/>
          <w:b/>
          <w:lang w:val="fr-CA"/>
        </w:rPr>
        <w:t xml:space="preserve"> </w:t>
      </w:r>
      <w:proofErr w:type="spellStart"/>
      <w:r>
        <w:rPr>
          <w:rFonts w:ascii="Georgia" w:hAnsi="Georgia"/>
          <w:b/>
          <w:lang w:val="fr-CA"/>
        </w:rPr>
        <w:t>into</w:t>
      </w:r>
      <w:proofErr w:type="spellEnd"/>
      <w:r>
        <w:rPr>
          <w:rFonts w:ascii="Georgia" w:hAnsi="Georgia"/>
          <w:b/>
          <w:lang w:val="fr-CA"/>
        </w:rPr>
        <w:t xml:space="preserve"> English.</w:t>
      </w:r>
    </w:p>
    <w:p w14:paraId="57FCDC24" w14:textId="77777777" w:rsidR="008770BC" w:rsidRPr="008770BC" w:rsidRDefault="008770BC" w:rsidP="008770BC">
      <w:pPr>
        <w:pStyle w:val="Header"/>
        <w:ind w:left="284"/>
        <w:rPr>
          <w:rFonts w:ascii="Georgia" w:hAnsi="Georgia"/>
          <w:b/>
          <w:lang w:val="fr-CA"/>
        </w:rPr>
      </w:pPr>
    </w:p>
    <w:p w14:paraId="1A962B4B" w14:textId="3DEC9FF8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r w:rsidRPr="005D3D96">
        <w:rPr>
          <w:rFonts w:ascii="Georgia" w:hAnsi="Georgia"/>
          <w:sz w:val="22"/>
          <w:szCs w:val="22"/>
        </w:rPr>
        <w:t xml:space="preserve">Avec </w:t>
      </w:r>
      <w:proofErr w:type="gramStart"/>
      <w:r w:rsidRPr="005D3D96">
        <w:rPr>
          <w:rFonts w:ascii="Georgia" w:hAnsi="Georgia"/>
          <w:sz w:val="22"/>
          <w:szCs w:val="22"/>
        </w:rPr>
        <w:t>un</w:t>
      </w:r>
      <w:proofErr w:type="gram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ou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une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partenaire</w:t>
      </w:r>
      <w:proofErr w:type="spellEnd"/>
      <w:r w:rsidRPr="005D3D96">
        <w:rPr>
          <w:rFonts w:ascii="Georgia" w:hAnsi="Georgia"/>
          <w:sz w:val="22"/>
          <w:szCs w:val="22"/>
        </w:rPr>
        <w:t xml:space="preserve">, </w:t>
      </w:r>
      <w:proofErr w:type="spellStart"/>
      <w:r w:rsidRPr="005D3D96">
        <w:rPr>
          <w:rFonts w:ascii="Georgia" w:hAnsi="Georgia"/>
          <w:sz w:val="22"/>
          <w:szCs w:val="22"/>
        </w:rPr>
        <w:t>utilisez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r w:rsidR="00E44E0E">
        <w:rPr>
          <w:rFonts w:ascii="Georgia" w:hAnsi="Georgia"/>
          <w:sz w:val="22"/>
          <w:szCs w:val="22"/>
        </w:rPr>
        <w:t xml:space="preserve">les </w:t>
      </w:r>
      <w:proofErr w:type="spellStart"/>
      <w:r w:rsidR="00E44E0E">
        <w:rPr>
          <w:rFonts w:ascii="Georgia" w:hAnsi="Georgia"/>
          <w:sz w:val="22"/>
          <w:szCs w:val="22"/>
        </w:rPr>
        <w:t>cartes</w:t>
      </w:r>
      <w:proofErr w:type="spellEnd"/>
      <w:r w:rsidR="00E44E0E">
        <w:rPr>
          <w:rFonts w:ascii="Georgia" w:hAnsi="Georgia"/>
          <w:sz w:val="22"/>
          <w:szCs w:val="22"/>
        </w:rPr>
        <w:t xml:space="preserve"> </w:t>
      </w:r>
      <w:proofErr w:type="spellStart"/>
      <w:r w:rsidR="00E44E0E">
        <w:rPr>
          <w:rFonts w:ascii="Georgia" w:hAnsi="Georgia"/>
          <w:sz w:val="22"/>
          <w:szCs w:val="22"/>
        </w:rPr>
        <w:t>d’information</w:t>
      </w:r>
      <w:proofErr w:type="spellEnd"/>
      <w:r w:rsidR="00E44E0E">
        <w:rPr>
          <w:rFonts w:ascii="Georgia" w:hAnsi="Georgia"/>
          <w:sz w:val="22"/>
          <w:szCs w:val="22"/>
        </w:rPr>
        <w:t xml:space="preserve"> </w:t>
      </w:r>
      <w:proofErr w:type="spellStart"/>
      <w:r w:rsidR="00E44E0E">
        <w:rPr>
          <w:rFonts w:ascii="Georgia" w:hAnsi="Georgia"/>
          <w:sz w:val="22"/>
          <w:szCs w:val="22"/>
        </w:rPr>
        <w:t>preparé</w:t>
      </w:r>
      <w:r w:rsidRPr="005D3D96">
        <w:rPr>
          <w:rFonts w:ascii="Georgia" w:hAnsi="Georgia"/>
          <w:sz w:val="22"/>
          <w:szCs w:val="22"/>
        </w:rPr>
        <w:t>s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dans</w:t>
      </w:r>
      <w:proofErr w:type="spellEnd"/>
      <w:r w:rsidRPr="005D3D96">
        <w:rPr>
          <w:rFonts w:ascii="Georgia" w:hAnsi="Georgia"/>
          <w:sz w:val="22"/>
          <w:szCs w:val="22"/>
        </w:rPr>
        <w:t xml:space="preserve"> la section </w:t>
      </w:r>
      <w:r w:rsidRPr="005D3D96">
        <w:rPr>
          <w:rFonts w:ascii="Georgia" w:hAnsi="Georgia"/>
          <w:i/>
          <w:sz w:val="22"/>
          <w:szCs w:val="22"/>
        </w:rPr>
        <w:t xml:space="preserve">À la </w:t>
      </w:r>
      <w:proofErr w:type="spellStart"/>
      <w:r w:rsidRPr="005D3D96">
        <w:rPr>
          <w:rFonts w:ascii="Georgia" w:hAnsi="Georgia"/>
          <w:i/>
          <w:sz w:val="22"/>
          <w:szCs w:val="22"/>
        </w:rPr>
        <w:t>tâche</w:t>
      </w:r>
      <w:proofErr w:type="spellEnd"/>
      <w:r w:rsidRPr="005D3D96">
        <w:rPr>
          <w:rFonts w:ascii="Georgia" w:hAnsi="Georgia"/>
          <w:i/>
          <w:sz w:val="22"/>
          <w:szCs w:val="22"/>
        </w:rPr>
        <w:t xml:space="preserve"> </w:t>
      </w:r>
      <w:r w:rsidRPr="005D3D96">
        <w:rPr>
          <w:rFonts w:ascii="Georgia" w:hAnsi="Georgia"/>
          <w:sz w:val="22"/>
          <w:szCs w:val="22"/>
        </w:rPr>
        <w:t>à la page 41 (cahier).</w:t>
      </w:r>
    </w:p>
    <w:p w14:paraId="0E07AA66" w14:textId="27BFBAB4" w:rsidR="008770BC" w:rsidRPr="00E44E0E" w:rsidRDefault="00E44E0E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color w:val="FF0000"/>
        </w:rPr>
      </w:pPr>
      <w:r>
        <w:rPr>
          <w:rFonts w:ascii="Georgia" w:hAnsi="Georgia"/>
          <w:color w:val="FF0000"/>
        </w:rPr>
        <w:t xml:space="preserve">With a partner, use the information cards prepared in the section </w:t>
      </w:r>
      <w:r>
        <w:rPr>
          <w:rFonts w:ascii="Georgia" w:hAnsi="Georgia"/>
          <w:i/>
          <w:color w:val="FF0000"/>
        </w:rPr>
        <w:t xml:space="preserve">À la </w:t>
      </w:r>
      <w:proofErr w:type="spellStart"/>
      <w:r>
        <w:rPr>
          <w:rFonts w:ascii="Georgia" w:hAnsi="Georgia"/>
          <w:i/>
          <w:color w:val="FF0000"/>
        </w:rPr>
        <w:t>t</w:t>
      </w:r>
      <w:r>
        <w:rPr>
          <w:rFonts w:ascii="Georgia" w:hAnsi="Georgia"/>
          <w:i/>
          <w:color w:val="FF0000"/>
        </w:rPr>
        <w:t>â</w:t>
      </w:r>
      <w:r>
        <w:rPr>
          <w:rFonts w:ascii="Georgia" w:hAnsi="Georgia"/>
          <w:i/>
          <w:color w:val="FF0000"/>
        </w:rPr>
        <w:t>che</w:t>
      </w:r>
      <w:proofErr w:type="spellEnd"/>
      <w:r>
        <w:rPr>
          <w:rFonts w:ascii="Georgia" w:hAnsi="Georgia"/>
          <w:i/>
          <w:color w:val="FF0000"/>
        </w:rPr>
        <w:t xml:space="preserve"> on page 41 (cahier).</w:t>
      </w:r>
    </w:p>
    <w:p w14:paraId="5720CFD6" w14:textId="77777777" w:rsidR="008770BC" w:rsidRDefault="008770BC" w:rsidP="00E44E0E">
      <w:pPr>
        <w:pStyle w:val="Header"/>
        <w:spacing w:line="360" w:lineRule="auto"/>
        <w:rPr>
          <w:rFonts w:ascii="Georgia" w:hAnsi="Georgia"/>
        </w:rPr>
      </w:pPr>
    </w:p>
    <w:p w14:paraId="20D23B35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5D3D96">
        <w:rPr>
          <w:rFonts w:ascii="Georgia" w:hAnsi="Georgia"/>
          <w:sz w:val="22"/>
          <w:szCs w:val="22"/>
        </w:rPr>
        <w:t>Choississez</w:t>
      </w:r>
      <w:proofErr w:type="spellEnd"/>
      <w:r w:rsidRPr="005D3D96">
        <w:rPr>
          <w:rFonts w:ascii="Georgia" w:hAnsi="Georgia"/>
          <w:sz w:val="22"/>
          <w:szCs w:val="22"/>
        </w:rPr>
        <w:t xml:space="preserve"> les </w:t>
      </w:r>
      <w:proofErr w:type="spellStart"/>
      <w:r w:rsidRPr="005D3D96">
        <w:rPr>
          <w:rFonts w:ascii="Georgia" w:hAnsi="Georgia"/>
          <w:sz w:val="22"/>
          <w:szCs w:val="22"/>
        </w:rPr>
        <w:t>caractéristiques</w:t>
      </w:r>
      <w:proofErr w:type="spellEnd"/>
      <w:r w:rsidRPr="005D3D96">
        <w:rPr>
          <w:rFonts w:ascii="Georgia" w:hAnsi="Georgia"/>
          <w:sz w:val="22"/>
          <w:szCs w:val="22"/>
        </w:rPr>
        <w:t xml:space="preserve"> les plus </w:t>
      </w:r>
      <w:proofErr w:type="spellStart"/>
      <w:r w:rsidRPr="005D3D96">
        <w:rPr>
          <w:rFonts w:ascii="Georgia" w:hAnsi="Georgia"/>
          <w:sz w:val="22"/>
          <w:szCs w:val="22"/>
        </w:rPr>
        <w:t>intéressantes</w:t>
      </w:r>
      <w:proofErr w:type="spellEnd"/>
      <w:r w:rsidRPr="005D3D96">
        <w:rPr>
          <w:rFonts w:ascii="Georgia" w:hAnsi="Georgia"/>
          <w:sz w:val="22"/>
          <w:szCs w:val="22"/>
        </w:rPr>
        <w:t xml:space="preserve"> pour </w:t>
      </w:r>
      <w:proofErr w:type="spellStart"/>
      <w:r w:rsidRPr="005D3D96">
        <w:rPr>
          <w:rFonts w:ascii="Georgia" w:hAnsi="Georgia"/>
          <w:sz w:val="22"/>
          <w:szCs w:val="22"/>
        </w:rPr>
        <w:t>créer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gramStart"/>
      <w:r w:rsidRPr="005D3D96">
        <w:rPr>
          <w:rFonts w:ascii="Georgia" w:hAnsi="Georgia"/>
          <w:sz w:val="22"/>
          <w:szCs w:val="22"/>
        </w:rPr>
        <w:t>un</w:t>
      </w:r>
      <w:proofErr w:type="gram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nouvel</w:t>
      </w:r>
      <w:proofErr w:type="spellEnd"/>
      <w:r w:rsidRPr="005D3D96">
        <w:rPr>
          <w:rFonts w:ascii="Georgia" w:hAnsi="Georgia"/>
          <w:sz w:val="22"/>
          <w:szCs w:val="22"/>
        </w:rPr>
        <w:t xml:space="preserve"> animal.</w:t>
      </w:r>
    </w:p>
    <w:p w14:paraId="3C361A66" w14:textId="087AEE46" w:rsidR="008770BC" w:rsidRDefault="00E44E0E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</w:rPr>
      </w:pPr>
      <w:r>
        <w:rPr>
          <w:rFonts w:ascii="Georgia" w:hAnsi="Georgia"/>
          <w:color w:val="FF0000"/>
        </w:rPr>
        <w:t xml:space="preserve">Choose the </w:t>
      </w:r>
      <w:r w:rsidR="00F47DBA">
        <w:rPr>
          <w:rFonts w:ascii="Georgia" w:hAnsi="Georgia"/>
          <w:color w:val="FF0000"/>
        </w:rPr>
        <w:t xml:space="preserve">most interesting </w:t>
      </w:r>
      <w:r>
        <w:rPr>
          <w:rFonts w:ascii="Georgia" w:hAnsi="Georgia"/>
          <w:color w:val="FF0000"/>
        </w:rPr>
        <w:t>characteristics to create a new animal.</w:t>
      </w:r>
    </w:p>
    <w:p w14:paraId="029F9319" w14:textId="77777777" w:rsidR="008770BC" w:rsidRDefault="008770BC" w:rsidP="005D3D96">
      <w:pPr>
        <w:pStyle w:val="Header"/>
        <w:spacing w:line="360" w:lineRule="auto"/>
        <w:ind w:left="426"/>
        <w:rPr>
          <w:rFonts w:ascii="Georgia" w:hAnsi="Georgia"/>
        </w:rPr>
      </w:pPr>
    </w:p>
    <w:p w14:paraId="3EDAE9F8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5D3D96">
        <w:rPr>
          <w:rFonts w:ascii="Georgia" w:hAnsi="Georgia"/>
          <w:sz w:val="22"/>
          <w:szCs w:val="22"/>
        </w:rPr>
        <w:t>Dessinez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votre</w:t>
      </w:r>
      <w:proofErr w:type="spellEnd"/>
      <w:r w:rsidRPr="005D3D96">
        <w:rPr>
          <w:rFonts w:ascii="Georgia" w:hAnsi="Georgia"/>
          <w:sz w:val="22"/>
          <w:szCs w:val="22"/>
        </w:rPr>
        <w:t xml:space="preserve"> animal </w:t>
      </w:r>
      <w:proofErr w:type="gramStart"/>
      <w:r w:rsidRPr="005D3D96">
        <w:rPr>
          <w:rFonts w:ascii="Georgia" w:hAnsi="Georgia"/>
          <w:sz w:val="22"/>
          <w:szCs w:val="22"/>
        </w:rPr>
        <w:t>et</w:t>
      </w:r>
      <w:proofErr w:type="gram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décrivez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votre</w:t>
      </w:r>
      <w:proofErr w:type="spellEnd"/>
      <w:r w:rsidRPr="005D3D96">
        <w:rPr>
          <w:rFonts w:ascii="Georgia" w:hAnsi="Georgia"/>
          <w:sz w:val="22"/>
          <w:szCs w:val="22"/>
        </w:rPr>
        <w:t xml:space="preserve"> animal à la </w:t>
      </w:r>
      <w:proofErr w:type="spellStart"/>
      <w:r w:rsidRPr="005D3D96">
        <w:rPr>
          <w:rFonts w:ascii="Georgia" w:hAnsi="Georgia"/>
          <w:sz w:val="22"/>
          <w:szCs w:val="22"/>
        </w:rPr>
        <w:t>classe</w:t>
      </w:r>
      <w:proofErr w:type="spellEnd"/>
      <w:r w:rsidRPr="005D3D96">
        <w:rPr>
          <w:rFonts w:ascii="Georgia" w:hAnsi="Georgia"/>
          <w:sz w:val="22"/>
          <w:szCs w:val="22"/>
        </w:rPr>
        <w:t xml:space="preserve">: son </w:t>
      </w:r>
      <w:proofErr w:type="spellStart"/>
      <w:r w:rsidRPr="005D3D96">
        <w:rPr>
          <w:rFonts w:ascii="Georgia" w:hAnsi="Georgia"/>
          <w:sz w:val="22"/>
          <w:szCs w:val="22"/>
        </w:rPr>
        <w:t>apparence</w:t>
      </w:r>
      <w:proofErr w:type="spellEnd"/>
      <w:r w:rsidRPr="005D3D96">
        <w:rPr>
          <w:rFonts w:ascii="Georgia" w:hAnsi="Georgia"/>
          <w:sz w:val="22"/>
          <w:szCs w:val="22"/>
        </w:rPr>
        <w:t xml:space="preserve">, son habitat, </w:t>
      </w:r>
      <w:proofErr w:type="spellStart"/>
      <w:r w:rsidRPr="005D3D96">
        <w:rPr>
          <w:rFonts w:ascii="Georgia" w:hAnsi="Georgia"/>
          <w:sz w:val="22"/>
          <w:szCs w:val="22"/>
        </w:rPr>
        <w:t>sa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nourriture</w:t>
      </w:r>
      <w:proofErr w:type="spellEnd"/>
      <w:r w:rsidRPr="005D3D96">
        <w:rPr>
          <w:rFonts w:ascii="Georgia" w:hAnsi="Georgia"/>
          <w:sz w:val="22"/>
          <w:szCs w:val="22"/>
        </w:rPr>
        <w:t xml:space="preserve"> et </w:t>
      </w:r>
      <w:proofErr w:type="spellStart"/>
      <w:r w:rsidRPr="005D3D96">
        <w:rPr>
          <w:rFonts w:ascii="Georgia" w:hAnsi="Georgia"/>
          <w:sz w:val="22"/>
          <w:szCs w:val="22"/>
        </w:rPr>
        <w:t>ses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caractéristiques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uniques</w:t>
      </w:r>
      <w:proofErr w:type="spellEnd"/>
      <w:r w:rsidRPr="005D3D96">
        <w:rPr>
          <w:rFonts w:ascii="Georgia" w:hAnsi="Georgia"/>
          <w:sz w:val="22"/>
          <w:szCs w:val="22"/>
        </w:rPr>
        <w:t>.</w:t>
      </w:r>
    </w:p>
    <w:p w14:paraId="6F4E984C" w14:textId="60B1E453" w:rsidR="008770BC" w:rsidRPr="00E44E0E" w:rsidRDefault="00E44E0E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color w:val="FF0000"/>
        </w:rPr>
      </w:pPr>
      <w:r>
        <w:rPr>
          <w:rFonts w:ascii="Georgia" w:hAnsi="Georgia"/>
          <w:color w:val="FF0000"/>
        </w:rPr>
        <w:t>Draw your animal and describe your animal to the class: it’s appearance, it’s habitat, it’s food, and it’s unique characteristics.</w:t>
      </w:r>
    </w:p>
    <w:p w14:paraId="35359E36" w14:textId="77777777" w:rsidR="008770BC" w:rsidRDefault="008770BC" w:rsidP="005D3D96">
      <w:pPr>
        <w:pStyle w:val="Header"/>
        <w:spacing w:line="360" w:lineRule="auto"/>
        <w:ind w:left="426"/>
        <w:rPr>
          <w:rFonts w:ascii="Georgia" w:hAnsi="Georgia"/>
        </w:rPr>
      </w:pPr>
    </w:p>
    <w:p w14:paraId="6503482B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5D3D96">
        <w:rPr>
          <w:rFonts w:ascii="Georgia" w:hAnsi="Georgia"/>
          <w:sz w:val="22"/>
          <w:szCs w:val="22"/>
        </w:rPr>
        <w:t>Utlisez</w:t>
      </w:r>
      <w:proofErr w:type="spellEnd"/>
      <w:r w:rsidRPr="005D3D96">
        <w:rPr>
          <w:rFonts w:ascii="Georgia" w:hAnsi="Georgia"/>
          <w:sz w:val="22"/>
          <w:szCs w:val="22"/>
        </w:rPr>
        <w:t xml:space="preserve"> le </w:t>
      </w:r>
      <w:proofErr w:type="spellStart"/>
      <w:r w:rsidRPr="005D3D96">
        <w:rPr>
          <w:rFonts w:ascii="Georgia" w:hAnsi="Georgia"/>
          <w:sz w:val="22"/>
          <w:szCs w:val="22"/>
        </w:rPr>
        <w:t>pronom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r w:rsidRPr="005D3D96">
        <w:rPr>
          <w:rFonts w:ascii="Georgia" w:hAnsi="Georgia"/>
          <w:i/>
          <w:sz w:val="22"/>
          <w:szCs w:val="22"/>
        </w:rPr>
        <w:t xml:space="preserve">on </w:t>
      </w:r>
      <w:proofErr w:type="gramStart"/>
      <w:r w:rsidRPr="005D3D96">
        <w:rPr>
          <w:rFonts w:ascii="Georgia" w:hAnsi="Georgia"/>
          <w:sz w:val="22"/>
          <w:szCs w:val="22"/>
        </w:rPr>
        <w:t>et</w:t>
      </w:r>
      <w:proofErr w:type="gramEnd"/>
      <w:r w:rsidRPr="005D3D96">
        <w:rPr>
          <w:rFonts w:ascii="Georgia" w:hAnsi="Georgia"/>
          <w:sz w:val="22"/>
          <w:szCs w:val="22"/>
        </w:rPr>
        <w:t xml:space="preserve"> au </w:t>
      </w:r>
      <w:proofErr w:type="spellStart"/>
      <w:r w:rsidRPr="005D3D96">
        <w:rPr>
          <w:rFonts w:ascii="Georgia" w:hAnsi="Georgia"/>
          <w:sz w:val="22"/>
          <w:szCs w:val="22"/>
        </w:rPr>
        <w:t>moins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cinq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comparatifs</w:t>
      </w:r>
      <w:proofErr w:type="spellEnd"/>
      <w:r w:rsidRPr="005D3D96">
        <w:rPr>
          <w:rFonts w:ascii="Georgia" w:hAnsi="Georgia"/>
          <w:sz w:val="22"/>
          <w:szCs w:val="22"/>
        </w:rPr>
        <w:t xml:space="preserve"> et </w:t>
      </w:r>
      <w:proofErr w:type="spellStart"/>
      <w:r w:rsidRPr="005D3D96">
        <w:rPr>
          <w:rFonts w:ascii="Georgia" w:hAnsi="Georgia"/>
          <w:sz w:val="22"/>
          <w:szCs w:val="22"/>
        </w:rPr>
        <w:t>superlatifs</w:t>
      </w:r>
      <w:proofErr w:type="spellEnd"/>
      <w:r w:rsidRPr="005D3D96">
        <w:rPr>
          <w:rFonts w:ascii="Georgia" w:hAnsi="Georgia"/>
          <w:sz w:val="22"/>
          <w:szCs w:val="22"/>
        </w:rPr>
        <w:t>.</w:t>
      </w:r>
    </w:p>
    <w:p w14:paraId="49F48F8F" w14:textId="67826FE0" w:rsidR="008770BC" w:rsidRPr="00F47DBA" w:rsidRDefault="00F47DBA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color w:val="FF0000"/>
        </w:rPr>
      </w:pPr>
      <w:r>
        <w:rPr>
          <w:rFonts w:ascii="Georgia" w:hAnsi="Georgia"/>
          <w:color w:val="FF0000"/>
        </w:rPr>
        <w:t xml:space="preserve">Use the pronoun </w:t>
      </w:r>
      <w:r>
        <w:rPr>
          <w:rFonts w:ascii="Georgia" w:hAnsi="Georgia"/>
          <w:i/>
          <w:color w:val="FF0000"/>
        </w:rPr>
        <w:t>we</w:t>
      </w:r>
      <w:r>
        <w:rPr>
          <w:rFonts w:ascii="Georgia" w:hAnsi="Georgia"/>
          <w:color w:val="FF0000"/>
        </w:rPr>
        <w:t xml:space="preserve"> and at least five comparatives and superlatives.</w:t>
      </w:r>
    </w:p>
    <w:p w14:paraId="4634370B" w14:textId="77777777" w:rsidR="008770BC" w:rsidRDefault="008770BC" w:rsidP="005D3D96">
      <w:pPr>
        <w:pStyle w:val="Header"/>
        <w:spacing w:line="360" w:lineRule="auto"/>
        <w:ind w:left="426"/>
        <w:rPr>
          <w:rFonts w:ascii="Georgia" w:hAnsi="Georgia"/>
        </w:rPr>
      </w:pPr>
    </w:p>
    <w:p w14:paraId="5C306F85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r w:rsidRPr="005D3D96">
        <w:rPr>
          <w:rFonts w:ascii="Georgia" w:hAnsi="Georgia"/>
          <w:sz w:val="22"/>
          <w:szCs w:val="22"/>
        </w:rPr>
        <w:t xml:space="preserve">Après les presentations, </w:t>
      </w:r>
      <w:proofErr w:type="spellStart"/>
      <w:r w:rsidRPr="005D3D96">
        <w:rPr>
          <w:rFonts w:ascii="Georgia" w:hAnsi="Georgia"/>
          <w:sz w:val="22"/>
          <w:szCs w:val="22"/>
        </w:rPr>
        <w:t>votez</w:t>
      </w:r>
      <w:proofErr w:type="spellEnd"/>
      <w:r w:rsidRPr="005D3D96">
        <w:rPr>
          <w:rFonts w:ascii="Georgia" w:hAnsi="Georgia"/>
          <w:sz w:val="22"/>
          <w:szCs w:val="22"/>
        </w:rPr>
        <w:t xml:space="preserve"> pour </w:t>
      </w:r>
      <w:proofErr w:type="spellStart"/>
      <w:r w:rsidRPr="005D3D96">
        <w:rPr>
          <w:rFonts w:ascii="Georgia" w:hAnsi="Georgia"/>
          <w:sz w:val="22"/>
          <w:szCs w:val="22"/>
        </w:rPr>
        <w:t>l’animal</w:t>
      </w:r>
      <w:proofErr w:type="spellEnd"/>
      <w:r w:rsidRPr="005D3D96">
        <w:rPr>
          <w:rFonts w:ascii="Georgia" w:hAnsi="Georgia"/>
          <w:sz w:val="22"/>
          <w:szCs w:val="22"/>
        </w:rPr>
        <w:t xml:space="preserve"> le plus original!</w:t>
      </w:r>
    </w:p>
    <w:p w14:paraId="493328F1" w14:textId="1185A4DC" w:rsidR="008770BC" w:rsidRPr="00F47DBA" w:rsidRDefault="00F47DBA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color w:val="FF0000"/>
        </w:rPr>
      </w:pPr>
      <w:r>
        <w:rPr>
          <w:rFonts w:ascii="Georgia" w:hAnsi="Georgia"/>
          <w:color w:val="FF0000"/>
        </w:rPr>
        <w:t>After the presentations, vote for the most original animal!</w:t>
      </w:r>
    </w:p>
    <w:p w14:paraId="4AB68768" w14:textId="77777777" w:rsidR="002543FD" w:rsidRDefault="005D3D96">
      <w:r>
        <w:rPr>
          <w:rFonts w:ascii="Georgia" w:hAnsi="Georgia" w:cs="Times New Roman"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574A0E1C" wp14:editId="4F0C3053">
            <wp:simplePos x="0" y="0"/>
            <wp:positionH relativeFrom="column">
              <wp:posOffset>-45085</wp:posOffset>
            </wp:positionH>
            <wp:positionV relativeFrom="paragraph">
              <wp:posOffset>156845</wp:posOffset>
            </wp:positionV>
            <wp:extent cx="159385" cy="147320"/>
            <wp:effectExtent l="0" t="0" r="0" b="508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758329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ab/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2</w:t>
      </w:r>
      <w:r w:rsidRPr="008770BC">
        <w:rPr>
          <w:rFonts w:ascii="Georgia" w:hAnsi="Georgia"/>
          <w:b/>
          <w:lang w:val="fr-CA"/>
        </w:rPr>
        <w:t> :</w:t>
      </w:r>
      <w:r>
        <w:rPr>
          <w:rFonts w:ascii="Georgia" w:hAnsi="Georgia"/>
          <w:b/>
          <w:lang w:val="fr-CA"/>
        </w:rPr>
        <w:t xml:space="preserve"> Check </w:t>
      </w:r>
      <w:proofErr w:type="spellStart"/>
      <w:r>
        <w:rPr>
          <w:rFonts w:ascii="Georgia" w:hAnsi="Georgia"/>
          <w:b/>
          <w:lang w:val="fr-CA"/>
        </w:rPr>
        <w:t>with</w:t>
      </w:r>
      <w:proofErr w:type="spellEnd"/>
      <w:r>
        <w:rPr>
          <w:rFonts w:ascii="Georgia" w:hAnsi="Georgia"/>
          <w:b/>
          <w:lang w:val="fr-CA"/>
        </w:rPr>
        <w:t xml:space="preserve"> Ms. </w:t>
      </w:r>
      <w:proofErr w:type="spellStart"/>
      <w:r>
        <w:rPr>
          <w:rFonts w:ascii="Georgia" w:hAnsi="Georgia"/>
          <w:b/>
          <w:lang w:val="fr-CA"/>
        </w:rPr>
        <w:t>Valente</w:t>
      </w:r>
      <w:proofErr w:type="spellEnd"/>
      <w:r>
        <w:rPr>
          <w:rFonts w:ascii="Georgia" w:hAnsi="Georgia"/>
          <w:b/>
          <w:lang w:val="fr-CA"/>
        </w:rPr>
        <w:t xml:space="preserve"> to </w:t>
      </w:r>
      <w:proofErr w:type="spellStart"/>
      <w:r>
        <w:rPr>
          <w:rFonts w:ascii="Georgia" w:hAnsi="Georgia"/>
          <w:b/>
          <w:lang w:val="fr-CA"/>
        </w:rPr>
        <w:t>see</w:t>
      </w:r>
      <w:proofErr w:type="spellEnd"/>
      <w:r>
        <w:rPr>
          <w:rFonts w:ascii="Georgia" w:hAnsi="Georgia"/>
          <w:b/>
          <w:lang w:val="fr-CA"/>
        </w:rPr>
        <w:t xml:space="preserve"> if translations are correct.</w:t>
      </w:r>
    </w:p>
    <w:p w14:paraId="6F13A94D" w14:textId="77777777" w:rsidR="00F47DBA" w:rsidRDefault="00F47DBA" w:rsidP="005D3D96">
      <w:pPr>
        <w:pStyle w:val="Header"/>
        <w:rPr>
          <w:rFonts w:ascii="Georgia" w:hAnsi="Georgia"/>
          <w:b/>
          <w:lang w:val="fr-CA"/>
        </w:rPr>
      </w:pPr>
    </w:p>
    <w:p w14:paraId="5235A8B1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</w:p>
    <w:p w14:paraId="6F955E3F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3360" behindDoc="1" locked="0" layoutInCell="1" allowOverlap="1" wp14:anchorId="21A6B187" wp14:editId="12F54590">
            <wp:simplePos x="0" y="0"/>
            <wp:positionH relativeFrom="column">
              <wp:posOffset>-45085</wp:posOffset>
            </wp:positionH>
            <wp:positionV relativeFrom="paragraph">
              <wp:posOffset>8255</wp:posOffset>
            </wp:positionV>
            <wp:extent cx="159385" cy="147320"/>
            <wp:effectExtent l="0" t="0" r="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lang w:val="fr-CA"/>
        </w:rPr>
        <w:t xml:space="preserve">      </w:t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3 </w:t>
      </w:r>
      <w:r w:rsidRPr="008770BC">
        <w:rPr>
          <w:rFonts w:ascii="Georgia" w:hAnsi="Georgia"/>
          <w:b/>
          <w:lang w:val="fr-CA"/>
        </w:rPr>
        <w:t>:</w:t>
      </w:r>
      <w:r>
        <w:rPr>
          <w:rFonts w:ascii="Georgia" w:hAnsi="Georgia"/>
          <w:b/>
          <w:lang w:val="fr-CA"/>
        </w:rPr>
        <w:t xml:space="preserve"> </w:t>
      </w:r>
      <w:proofErr w:type="spellStart"/>
      <w:r>
        <w:rPr>
          <w:rFonts w:ascii="Georgia" w:hAnsi="Georgia"/>
          <w:b/>
          <w:lang w:val="fr-CA"/>
        </w:rPr>
        <w:t>Get</w:t>
      </w:r>
      <w:proofErr w:type="spellEnd"/>
      <w:r>
        <w:rPr>
          <w:rFonts w:ascii="Georgia" w:hAnsi="Georgia"/>
          <w:b/>
          <w:lang w:val="fr-CA"/>
        </w:rPr>
        <w:t xml:space="preserve"> put </w:t>
      </w:r>
      <w:proofErr w:type="spellStart"/>
      <w:r>
        <w:rPr>
          <w:rFonts w:ascii="Georgia" w:hAnsi="Georgia"/>
          <w:b/>
          <w:lang w:val="fr-CA"/>
        </w:rPr>
        <w:t>into</w:t>
      </w:r>
      <w:proofErr w:type="spellEnd"/>
      <w:r>
        <w:rPr>
          <w:rFonts w:ascii="Georgia" w:hAnsi="Georgia"/>
          <w:b/>
          <w:lang w:val="fr-CA"/>
        </w:rPr>
        <w:t xml:space="preserve"> groups by Ms. </w:t>
      </w:r>
      <w:proofErr w:type="spellStart"/>
      <w:r>
        <w:rPr>
          <w:rFonts w:ascii="Georgia" w:hAnsi="Georgia"/>
          <w:b/>
          <w:lang w:val="fr-CA"/>
        </w:rPr>
        <w:t>Valente</w:t>
      </w:r>
      <w:proofErr w:type="spellEnd"/>
      <w:r>
        <w:rPr>
          <w:rFonts w:ascii="Georgia" w:hAnsi="Georgia"/>
          <w:b/>
          <w:lang w:val="fr-CA"/>
        </w:rPr>
        <w:t>.</w:t>
      </w:r>
      <w:bookmarkStart w:id="0" w:name="_GoBack"/>
      <w:bookmarkEnd w:id="0"/>
    </w:p>
    <w:p w14:paraId="6052DFD0" w14:textId="77777777" w:rsidR="00F47DBA" w:rsidRDefault="00F47DBA" w:rsidP="005D3D96">
      <w:pPr>
        <w:pStyle w:val="Header"/>
        <w:rPr>
          <w:rFonts w:ascii="Georgia" w:hAnsi="Georgia"/>
          <w:b/>
          <w:lang w:val="fr-CA"/>
        </w:rPr>
      </w:pPr>
    </w:p>
    <w:p w14:paraId="504D8FD2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</w:p>
    <w:p w14:paraId="4A934BB9" w14:textId="3BEB0D30" w:rsidR="005D3D96" w:rsidRDefault="005D3D96" w:rsidP="005D3D9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5408" behindDoc="1" locked="0" layoutInCell="1" allowOverlap="1" wp14:anchorId="667A5DA8" wp14:editId="7F67E6A5">
            <wp:simplePos x="0" y="0"/>
            <wp:positionH relativeFrom="column">
              <wp:posOffset>-45085</wp:posOffset>
            </wp:positionH>
            <wp:positionV relativeFrom="paragraph">
              <wp:posOffset>4445</wp:posOffset>
            </wp:positionV>
            <wp:extent cx="159385" cy="147320"/>
            <wp:effectExtent l="0" t="0" r="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lang w:val="fr-CA"/>
        </w:rPr>
        <w:t xml:space="preserve">      </w:t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4 </w:t>
      </w:r>
      <w:r w:rsidRPr="008770BC">
        <w:rPr>
          <w:rFonts w:ascii="Georgia" w:hAnsi="Georgia"/>
          <w:b/>
          <w:lang w:val="fr-CA"/>
        </w:rPr>
        <w:t>:</w:t>
      </w:r>
      <w:r>
        <w:rPr>
          <w:rFonts w:ascii="Georgia" w:hAnsi="Georgia"/>
          <w:b/>
          <w:lang w:val="fr-CA"/>
        </w:rPr>
        <w:t xml:space="preserve"> Complete </w:t>
      </w:r>
      <w:proofErr w:type="spellStart"/>
      <w:r>
        <w:rPr>
          <w:rFonts w:ascii="Georgia" w:hAnsi="Georgia"/>
          <w:b/>
          <w:lang w:val="fr-CA"/>
        </w:rPr>
        <w:t>pg</w:t>
      </w:r>
      <w:proofErr w:type="spellEnd"/>
      <w:r>
        <w:rPr>
          <w:rFonts w:ascii="Georgia" w:hAnsi="Georgia"/>
          <w:b/>
          <w:lang w:val="fr-CA"/>
        </w:rPr>
        <w:t xml:space="preserve">. </w:t>
      </w:r>
      <w:r w:rsidR="002D0E30">
        <w:rPr>
          <w:rFonts w:ascii="Georgia" w:hAnsi="Georgia"/>
          <w:b/>
          <w:color w:val="FF0000"/>
          <w:lang w:val="fr-CA"/>
        </w:rPr>
        <w:t>46</w:t>
      </w:r>
      <w:r w:rsidR="002D0E30">
        <w:rPr>
          <w:rFonts w:ascii="Georgia" w:hAnsi="Georgia"/>
          <w:b/>
          <w:lang w:val="fr-CA"/>
        </w:rPr>
        <w:t xml:space="preserve"> </w:t>
      </w:r>
      <w:proofErr w:type="spellStart"/>
      <w:r w:rsidR="002D0E30">
        <w:rPr>
          <w:rFonts w:ascii="Georgia" w:hAnsi="Georgia"/>
          <w:b/>
          <w:lang w:val="fr-CA"/>
        </w:rPr>
        <w:t>from</w:t>
      </w:r>
      <w:proofErr w:type="spellEnd"/>
      <w:r w:rsidR="002D0E30">
        <w:rPr>
          <w:rFonts w:ascii="Georgia" w:hAnsi="Georgia"/>
          <w:b/>
          <w:lang w:val="fr-CA"/>
        </w:rPr>
        <w:t xml:space="preserve"> the </w:t>
      </w:r>
      <w:r w:rsidR="002D0E30">
        <w:rPr>
          <w:rFonts w:ascii="Georgia" w:hAnsi="Georgia"/>
          <w:b/>
          <w:color w:val="FF0000"/>
          <w:lang w:val="fr-CA"/>
        </w:rPr>
        <w:t>cahier</w:t>
      </w:r>
      <w:r>
        <w:rPr>
          <w:rFonts w:ascii="Georgia" w:hAnsi="Georgia"/>
          <w:b/>
          <w:lang w:val="fr-CA"/>
        </w:rPr>
        <w:t>.</w:t>
      </w:r>
    </w:p>
    <w:p w14:paraId="0FCCC948" w14:textId="77777777" w:rsidR="005D3D96" w:rsidRDefault="005D3D96" w:rsidP="005D3D96"/>
    <w:sectPr w:rsidR="005D3D96" w:rsidSect="002543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5A7E"/>
    <w:multiLevelType w:val="hybridMultilevel"/>
    <w:tmpl w:val="A452505C"/>
    <w:lvl w:ilvl="0" w:tplc="04090005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38320959"/>
    <w:multiLevelType w:val="hybridMultilevel"/>
    <w:tmpl w:val="9CD41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7246B"/>
    <w:multiLevelType w:val="multilevel"/>
    <w:tmpl w:val="A452505C"/>
    <w:lvl w:ilvl="0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">
    <w:nsid w:val="4B2107A8"/>
    <w:multiLevelType w:val="hybridMultilevel"/>
    <w:tmpl w:val="7D48D084"/>
    <w:lvl w:ilvl="0" w:tplc="0C1E6150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">
    <w:nsid w:val="585C7BA2"/>
    <w:multiLevelType w:val="hybridMultilevel"/>
    <w:tmpl w:val="9FD88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67FAE"/>
    <w:multiLevelType w:val="multilevel"/>
    <w:tmpl w:val="9CD41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BC"/>
    <w:rsid w:val="002543FD"/>
    <w:rsid w:val="002D0E30"/>
    <w:rsid w:val="005D3D96"/>
    <w:rsid w:val="006D3D44"/>
    <w:rsid w:val="008770BC"/>
    <w:rsid w:val="00E44E0E"/>
    <w:rsid w:val="00EF196E"/>
    <w:rsid w:val="00F4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083EA3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0BC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770BC"/>
    <w:rPr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0BC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770B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174</Words>
  <Characters>997</Characters>
  <Application>Microsoft Macintosh Word</Application>
  <DocSecurity>0</DocSecurity>
  <Lines>8</Lines>
  <Paragraphs>2</Paragraphs>
  <ScaleCrop>false</ScaleCrop>
  <Company>Toronto Prep School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7</cp:revision>
  <dcterms:created xsi:type="dcterms:W3CDTF">2015-12-03T04:15:00Z</dcterms:created>
  <dcterms:modified xsi:type="dcterms:W3CDTF">2015-12-03T17:00:00Z</dcterms:modified>
</cp:coreProperties>
</file>